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88E88" w14:textId="77777777" w:rsidR="00CF5C14" w:rsidRPr="00CF5C14" w:rsidRDefault="00211536" w:rsidP="00CF5C1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README</w:t>
      </w:r>
      <w:r w:rsidR="00CF5C14" w:rsidRPr="00CF5C14">
        <w:rPr>
          <w:b/>
          <w:sz w:val="24"/>
          <w:szCs w:val="24"/>
        </w:rPr>
        <w:t xml:space="preserve"> File</w:t>
      </w:r>
      <w:r w:rsidR="00CF5C14">
        <w:rPr>
          <w:b/>
          <w:sz w:val="24"/>
          <w:szCs w:val="24"/>
        </w:rPr>
        <w:t xml:space="preserve"> </w:t>
      </w:r>
    </w:p>
    <w:p w14:paraId="16D0C0D7" w14:textId="01D57731" w:rsidR="00572CFA" w:rsidRPr="00C75DEB" w:rsidRDefault="00C75DEB" w:rsidP="00572CFA">
      <w:pPr>
        <w:spacing w:line="240" w:lineRule="auto"/>
        <w:rPr>
          <w:i/>
        </w:rPr>
      </w:pPr>
      <w:r>
        <w:rPr>
          <w:b/>
        </w:rPr>
        <w:t xml:space="preserve">Contact – </w:t>
      </w:r>
      <w:r w:rsidRPr="00C75DEB">
        <w:t>n</w:t>
      </w:r>
      <w:r w:rsidR="00572CFA" w:rsidRPr="00C75DEB">
        <w:t xml:space="preserve">ame </w:t>
      </w:r>
      <w:r w:rsidR="00211536" w:rsidRPr="00C75DEB">
        <w:t xml:space="preserve">and email (or address, phone number) </w:t>
      </w:r>
      <w:r w:rsidR="00572CFA" w:rsidRPr="00C75DEB">
        <w:t xml:space="preserve">of contact person </w:t>
      </w:r>
    </w:p>
    <w:p w14:paraId="4D276038" w14:textId="142B5E57" w:rsidR="00E12C97" w:rsidRDefault="00C75DEB" w:rsidP="00C75DEB">
      <w:pPr>
        <w:spacing w:line="240" w:lineRule="auto"/>
      </w:pPr>
      <w:r w:rsidRPr="003C6FBA">
        <w:rPr>
          <w:b/>
        </w:rPr>
        <w:t>Method(s)</w:t>
      </w:r>
      <w:r w:rsidRPr="00B3682E">
        <w:t xml:space="preserve"> </w:t>
      </w:r>
      <w:r>
        <w:t xml:space="preserve">–Describe the methods for collecting, creating, or compiling the submitted data, as well as the methods </w:t>
      </w:r>
      <w:r w:rsidRPr="00B3682E">
        <w:t>for processing data, if data other than raw data are being contributed</w:t>
      </w:r>
    </w:p>
    <w:p w14:paraId="6182ABE1" w14:textId="4B12BCAD" w:rsidR="00572CFA" w:rsidRPr="00572CFA" w:rsidRDefault="00572CFA" w:rsidP="00572CFA">
      <w:pPr>
        <w:spacing w:line="240" w:lineRule="auto"/>
      </w:pPr>
      <w:r w:rsidRPr="00B3682E">
        <w:rPr>
          <w:b/>
        </w:rPr>
        <w:t>Loca</w:t>
      </w:r>
      <w:r>
        <w:rPr>
          <w:b/>
        </w:rPr>
        <w:t xml:space="preserve">tion where data were collected – </w:t>
      </w:r>
      <w:r w:rsidRPr="005B72E5">
        <w:t>Please be as specific as possible</w:t>
      </w:r>
      <w:r>
        <w:t xml:space="preserve"> about the geographic coverage of your data</w:t>
      </w:r>
    </w:p>
    <w:p w14:paraId="0B25F1C9" w14:textId="24559B06" w:rsidR="00C75DEB" w:rsidRDefault="00572CFA" w:rsidP="00572CFA">
      <w:pPr>
        <w:spacing w:line="240" w:lineRule="auto"/>
        <w:rPr>
          <w:b/>
        </w:rPr>
      </w:pPr>
      <w:r w:rsidRPr="00B3682E">
        <w:rPr>
          <w:b/>
        </w:rPr>
        <w:t xml:space="preserve">Time period during which data were collected </w:t>
      </w:r>
    </w:p>
    <w:p w14:paraId="49B9505C" w14:textId="7185B96D" w:rsidR="00C75DEB" w:rsidRPr="00B3682E" w:rsidRDefault="00C75DEB" w:rsidP="00C75DEB">
      <w:pPr>
        <w:spacing w:line="240" w:lineRule="auto"/>
      </w:pPr>
      <w:r w:rsidRPr="003C6FBA">
        <w:rPr>
          <w:b/>
        </w:rPr>
        <w:t>Environmental or experimental conditions</w:t>
      </w:r>
      <w:r w:rsidR="00E12C97">
        <w:rPr>
          <w:b/>
        </w:rPr>
        <w:t xml:space="preserve"> – </w:t>
      </w:r>
      <w:r w:rsidR="00E12C97" w:rsidRPr="00E12C97">
        <w:t>if applicable</w:t>
      </w:r>
      <w:r w:rsidRPr="00B3682E">
        <w:t xml:space="preserve"> (e.g., cloud cover, atmospheric influences,</w:t>
      </w:r>
      <w:r>
        <w:t xml:space="preserve"> computational environment,</w:t>
      </w:r>
      <w:r w:rsidRPr="00B3682E">
        <w:t xml:space="preserve"> etc.)</w:t>
      </w:r>
    </w:p>
    <w:p w14:paraId="2DBA9DA0" w14:textId="77777777" w:rsidR="00E12C97" w:rsidRPr="003C6FBA" w:rsidRDefault="00E12C97" w:rsidP="00E12C97">
      <w:pPr>
        <w:spacing w:line="240" w:lineRule="auto"/>
        <w:rPr>
          <w:b/>
        </w:rPr>
      </w:pPr>
      <w:r w:rsidRPr="003C6FBA">
        <w:rPr>
          <w:b/>
        </w:rPr>
        <w:t>Standards or calibrations that were used</w:t>
      </w:r>
    </w:p>
    <w:p w14:paraId="6D08C448" w14:textId="6380DAF4" w:rsidR="00572CFA" w:rsidRDefault="00E12C97" w:rsidP="00572CFA">
      <w:pPr>
        <w:spacing w:line="240" w:lineRule="auto"/>
        <w:rPr>
          <w:b/>
        </w:rPr>
      </w:pPr>
      <w:r w:rsidRPr="003C6FBA">
        <w:rPr>
          <w:b/>
        </w:rPr>
        <w:t>Uncertainty, precision, and accuracy of measurements</w:t>
      </w:r>
      <w:r w:rsidR="00572CFA" w:rsidRPr="00B3682E">
        <w:rPr>
          <w:b/>
        </w:rPr>
        <w:t xml:space="preserve"> </w:t>
      </w:r>
    </w:p>
    <w:p w14:paraId="3A2DDDDF" w14:textId="77777777" w:rsidR="00E12C97" w:rsidRPr="003C6FBA" w:rsidRDefault="00E12C97" w:rsidP="00E12C97">
      <w:pPr>
        <w:spacing w:line="240" w:lineRule="auto"/>
        <w:rPr>
          <w:b/>
        </w:rPr>
      </w:pPr>
      <w:r w:rsidRPr="003C6FBA">
        <w:rPr>
          <w:b/>
        </w:rPr>
        <w:t>Quality assurance and quality control that have been applied</w:t>
      </w:r>
    </w:p>
    <w:p w14:paraId="615CA4DF" w14:textId="712A6F28" w:rsidR="00E12C97" w:rsidRDefault="00E12C97" w:rsidP="00572CFA">
      <w:pPr>
        <w:spacing w:line="240" w:lineRule="auto"/>
        <w:rPr>
          <w:b/>
        </w:rPr>
      </w:pPr>
      <w:r>
        <w:rPr>
          <w:b/>
        </w:rPr>
        <w:t xml:space="preserve">Description of parameters/variables </w:t>
      </w:r>
      <w:r w:rsidRPr="00E12C97">
        <w:t>– d</w:t>
      </w:r>
      <w:r w:rsidRPr="00B3682E">
        <w:t>escription of the parameters/variables (column headings in the data files) and units of measure for each parameter/variable, including special codes, variable classes, GIS coverage attributes, etc. used in the data files themselves, including codes for missing data values</w:t>
      </w:r>
    </w:p>
    <w:p w14:paraId="4EDFC74E" w14:textId="77777777" w:rsidR="00E12C97" w:rsidRPr="00A8441C" w:rsidRDefault="00E12C97" w:rsidP="00E12C97">
      <w:pPr>
        <w:spacing w:line="240" w:lineRule="auto"/>
        <w:rPr>
          <w:b/>
        </w:rPr>
      </w:pPr>
      <w:r w:rsidRPr="00A8441C">
        <w:rPr>
          <w:b/>
        </w:rPr>
        <w:t>Definitions of acronyms, site abbreviations, or other project-specific designations used in the data file names or documentation files</w:t>
      </w:r>
    </w:p>
    <w:p w14:paraId="3684D516" w14:textId="325ACFF9" w:rsidR="00E12C97" w:rsidRPr="00572CFA" w:rsidRDefault="00E12C97" w:rsidP="00E12C97">
      <w:pPr>
        <w:spacing w:line="240" w:lineRule="auto"/>
        <w:rPr>
          <w:b/>
        </w:rPr>
      </w:pPr>
      <w:r>
        <w:rPr>
          <w:b/>
        </w:rPr>
        <w:t xml:space="preserve">File Information - </w:t>
      </w:r>
      <w:r w:rsidRPr="00572CFA">
        <w:t>File names,</w:t>
      </w:r>
      <w:r>
        <w:t xml:space="preserve"> file formats,</w:t>
      </w:r>
      <w:r w:rsidRPr="00572CFA">
        <w:t xml:space="preserve"> directory structure, and brief description of each file or file type, including where in the research process each data file lies (e.g. raw/unanalyzed data, processed/analyzed data, rendered/visualized data). Also indicate the number of data files, including the README file</w:t>
      </w:r>
      <w:r>
        <w:t>.</w:t>
      </w:r>
    </w:p>
    <w:p w14:paraId="7185171C" w14:textId="77777777" w:rsidR="00E12C97" w:rsidRDefault="00E12C97" w:rsidP="00E12C97">
      <w:pPr>
        <w:spacing w:line="240" w:lineRule="auto"/>
      </w:pPr>
      <w:r w:rsidRPr="003C6FBA">
        <w:rPr>
          <w:b/>
        </w:rPr>
        <w:t>Software</w:t>
      </w:r>
      <w:r>
        <w:t xml:space="preserve"> – List any </w:t>
      </w:r>
      <w:r w:rsidRPr="00B3682E">
        <w:t xml:space="preserve">software (including version number) used to </w:t>
      </w:r>
      <w:r>
        <w:t xml:space="preserve">produce, </w:t>
      </w:r>
      <w:r w:rsidRPr="00B3682E">
        <w:t>prepare,</w:t>
      </w:r>
      <w:r>
        <w:t xml:space="preserve"> render, compress, </w:t>
      </w:r>
      <w:r w:rsidRPr="00B3682E">
        <w:t>analyze and/or needed to read the dataset, if applicable</w:t>
      </w:r>
    </w:p>
    <w:p w14:paraId="3E6F946E" w14:textId="0414F9CC" w:rsidR="00E12C97" w:rsidRDefault="00E12C97" w:rsidP="00572CFA">
      <w:pPr>
        <w:spacing w:line="240" w:lineRule="auto"/>
        <w:rPr>
          <w:b/>
        </w:rPr>
      </w:pPr>
      <w:r w:rsidRPr="007D49B8">
        <w:rPr>
          <w:b/>
        </w:rPr>
        <w:t>Data source</w:t>
      </w:r>
      <w:r>
        <w:t xml:space="preserve"> - resources, such as books, articles, serials, and/or data files, if any, that served as source of this data collection if applicable</w:t>
      </w:r>
    </w:p>
    <w:p w14:paraId="08DFDAFD" w14:textId="7EE3F9B4" w:rsidR="00E12C97" w:rsidRPr="00A8441C" w:rsidRDefault="00E12C97" w:rsidP="00E12C97">
      <w:pPr>
        <w:spacing w:line="240" w:lineRule="auto"/>
      </w:pPr>
      <w:r w:rsidRPr="007D49B8">
        <w:rPr>
          <w:b/>
        </w:rPr>
        <w:t>Related materials</w:t>
      </w:r>
      <w:r>
        <w:t xml:space="preserve"> - r</w:t>
      </w:r>
      <w:r w:rsidRPr="00B3682E">
        <w:t xml:space="preserve">elationships with any ancillary datasets </w:t>
      </w:r>
      <w:r>
        <w:t>or publications</w:t>
      </w:r>
      <w:r w:rsidRPr="00B3682E">
        <w:t>, if applicable</w:t>
      </w:r>
      <w:r>
        <w:t>; f</w:t>
      </w:r>
      <w:r w:rsidRPr="00B3682E">
        <w:t>ile names of other documentation being submitted along with the data and that would be helpful to a secondary data user, such as pertinent field notes or other companion files, publications, etc.</w:t>
      </w:r>
    </w:p>
    <w:p w14:paraId="6DC1B9F3" w14:textId="77777777" w:rsidR="00C34CEA" w:rsidRDefault="003C6FBA" w:rsidP="00CF5C14">
      <w:pPr>
        <w:spacing w:line="240" w:lineRule="auto"/>
      </w:pPr>
      <w:r w:rsidRPr="003C6FBA">
        <w:rPr>
          <w:b/>
        </w:rPr>
        <w:t>Limitations to reuse</w:t>
      </w:r>
      <w:r>
        <w:t xml:space="preserve"> - </w:t>
      </w:r>
      <w:r w:rsidR="00CF5C14" w:rsidRPr="00B3682E">
        <w:t xml:space="preserve">Known problems </w:t>
      </w:r>
      <w:r>
        <w:t xml:space="preserve">or caveats </w:t>
      </w:r>
      <w:r w:rsidR="00CF5C14" w:rsidRPr="00B3682E">
        <w:t xml:space="preserve">that </w:t>
      </w:r>
      <w:r>
        <w:t>would limit re</w:t>
      </w:r>
      <w:r w:rsidR="00CF5C14" w:rsidRPr="00B3682E">
        <w:t xml:space="preserve">use </w:t>
      </w:r>
      <w:r>
        <w:t xml:space="preserve">of the data </w:t>
      </w:r>
      <w:r w:rsidR="00CF5C14" w:rsidRPr="00B3682E">
        <w:t>or other caveats (e.g., uncertainty, sampling problems, blanks, QC samples)</w:t>
      </w:r>
      <w:r>
        <w:t xml:space="preserve"> that future users should know</w:t>
      </w:r>
    </w:p>
    <w:p w14:paraId="3C078B06" w14:textId="77777777" w:rsidR="00C34CEA" w:rsidRPr="003C6FBA" w:rsidRDefault="00CF5C14" w:rsidP="00CF5C14">
      <w:pPr>
        <w:spacing w:line="240" w:lineRule="auto"/>
        <w:rPr>
          <w:b/>
        </w:rPr>
      </w:pPr>
      <w:r w:rsidRPr="003C6FBA">
        <w:rPr>
          <w:b/>
        </w:rPr>
        <w:t xml:space="preserve">Date dataset was last modified </w:t>
      </w:r>
    </w:p>
    <w:p w14:paraId="02574329" w14:textId="77777777" w:rsidR="00572CFA" w:rsidRPr="00B3682E" w:rsidRDefault="00572CFA" w:rsidP="00572CFA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Any other important information about your data</w:t>
      </w:r>
    </w:p>
    <w:p w14:paraId="69846470" w14:textId="77777777" w:rsidR="00E810B9" w:rsidRDefault="00AA36EA"/>
    <w:sectPr w:rsidR="00E810B9" w:rsidSect="00E457FF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89A28" w14:textId="77777777" w:rsidR="00AA36EA" w:rsidRDefault="00AA36EA" w:rsidP="00CF5C14">
      <w:pPr>
        <w:spacing w:after="0" w:line="240" w:lineRule="auto"/>
      </w:pPr>
      <w:r>
        <w:separator/>
      </w:r>
    </w:p>
  </w:endnote>
  <w:endnote w:type="continuationSeparator" w:id="0">
    <w:p w14:paraId="6D6C977F" w14:textId="77777777" w:rsidR="00AA36EA" w:rsidRDefault="00AA36EA" w:rsidP="00CF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102AD" w14:textId="77777777" w:rsidR="00CF5C14" w:rsidRDefault="00CF5C14" w:rsidP="00CF5C1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3DB0C" w14:textId="77777777" w:rsidR="00E457FF" w:rsidRDefault="00E457FF" w:rsidP="00E457FF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4AF5D" w14:textId="77777777" w:rsidR="00AA36EA" w:rsidRDefault="00AA36EA" w:rsidP="00CF5C14">
      <w:pPr>
        <w:spacing w:after="0" w:line="240" w:lineRule="auto"/>
      </w:pPr>
      <w:r>
        <w:separator/>
      </w:r>
    </w:p>
  </w:footnote>
  <w:footnote w:type="continuationSeparator" w:id="0">
    <w:p w14:paraId="4533C3C0" w14:textId="77777777" w:rsidR="00AA36EA" w:rsidRDefault="00AA36EA" w:rsidP="00CF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3279"/>
    <w:multiLevelType w:val="hybridMultilevel"/>
    <w:tmpl w:val="4F527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6A84"/>
    <w:multiLevelType w:val="hybridMultilevel"/>
    <w:tmpl w:val="A7ECA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428C04">
      <w:start w:val="1"/>
      <w:numFmt w:val="decimal"/>
      <w:lvlText w:val="%2."/>
      <w:lvlJc w:val="left"/>
      <w:pPr>
        <w:ind w:left="18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F0096"/>
    <w:multiLevelType w:val="hybridMultilevel"/>
    <w:tmpl w:val="C9B83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61CFC"/>
    <w:multiLevelType w:val="hybridMultilevel"/>
    <w:tmpl w:val="652E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28C04">
      <w:start w:val="1"/>
      <w:numFmt w:val="decimal"/>
      <w:lvlText w:val="%2."/>
      <w:lvlJc w:val="left"/>
      <w:pPr>
        <w:ind w:left="18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55CCA"/>
    <w:multiLevelType w:val="hybridMultilevel"/>
    <w:tmpl w:val="3FDEB1F0"/>
    <w:lvl w:ilvl="0" w:tplc="F0F80E4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14"/>
    <w:rsid w:val="001970DA"/>
    <w:rsid w:val="001C2CF8"/>
    <w:rsid w:val="00211536"/>
    <w:rsid w:val="00247F5D"/>
    <w:rsid w:val="00321D15"/>
    <w:rsid w:val="003C6FBA"/>
    <w:rsid w:val="005277F9"/>
    <w:rsid w:val="00572CFA"/>
    <w:rsid w:val="00676962"/>
    <w:rsid w:val="007D49B8"/>
    <w:rsid w:val="00A8441C"/>
    <w:rsid w:val="00AA36EA"/>
    <w:rsid w:val="00B93268"/>
    <w:rsid w:val="00C34CEA"/>
    <w:rsid w:val="00C70897"/>
    <w:rsid w:val="00C75DEB"/>
    <w:rsid w:val="00CC5EDC"/>
    <w:rsid w:val="00CF5C14"/>
    <w:rsid w:val="00DC1EFE"/>
    <w:rsid w:val="00E12C97"/>
    <w:rsid w:val="00E457FF"/>
    <w:rsid w:val="00F53068"/>
    <w:rsid w:val="00F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43C6"/>
  <w15:docId w15:val="{B78E50E5-6C4D-4CB0-92E7-9EFA768E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C14"/>
  </w:style>
  <w:style w:type="paragraph" w:styleId="Footer">
    <w:name w:val="footer"/>
    <w:basedOn w:val="Normal"/>
    <w:link w:val="FooterChar"/>
    <w:uiPriority w:val="99"/>
    <w:unhideWhenUsed/>
    <w:rsid w:val="00CF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CBAA527700A46ABF183E2906D15BE" ma:contentTypeVersion="2" ma:contentTypeDescription="Create a new document." ma:contentTypeScope="" ma:versionID="9334f99f6755dc8d365f7ce5cee242fb">
  <xsd:schema xmlns:xsd="http://www.w3.org/2001/XMLSchema" xmlns:xs="http://www.w3.org/2001/XMLSchema" xmlns:p="http://schemas.microsoft.com/office/2006/metadata/properties" xmlns:ns2="dea2732e-0059-4872-a2bb-ce14bca0337f" xmlns:ns3="ad7c4ff7-97a2-441a-932c-d0f9cc6b28a3" targetNamespace="http://schemas.microsoft.com/office/2006/metadata/properties" ma:root="true" ma:fieldsID="341aee10fcd30790425252725e6aa8d0" ns2:_="" ns3:_="">
    <xsd:import namespace="dea2732e-0059-4872-a2bb-ce14bca0337f"/>
    <xsd:import namespace="ad7c4ff7-97a2-441a-932c-d0f9cc6b28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2732e-0059-4872-a2bb-ce14bca033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c4ff7-97a2-441a-932c-d0f9cc6b28a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3B7DF-260F-4BBF-ACCB-3E1A33935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F4B3A-37FA-4355-87D5-4331BC6FE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2732e-0059-4872-a2bb-ce14bca0337f"/>
    <ds:schemaRef ds:uri="ad7c4ff7-97a2-441a-932c-d0f9cc6b2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0B8EC-13FB-4A34-BC7A-0AEE6233B7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Parham, Susan W</cp:lastModifiedBy>
  <cp:revision>2</cp:revision>
  <cp:lastPrinted>2014-02-07T18:47:00Z</cp:lastPrinted>
  <dcterms:created xsi:type="dcterms:W3CDTF">2021-02-09T17:13:00Z</dcterms:created>
  <dcterms:modified xsi:type="dcterms:W3CDTF">2021-02-09T17:13:00Z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0x010100762CBAA527700A46ABF183E2906D15BE</vt:lpwstr>
  </property>
  <property fmtid="{D5CDD505-2E9C-101B-9397-08002B2CF9AE}" pid="3" name="IsMyDocuments">
    <vt:bool>true</vt:bool>
  </property>
</Properties>
</file>